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D7" w:rsidRDefault="003A3775">
      <w:pPr>
        <w:rPr>
          <w:b/>
        </w:rPr>
      </w:pPr>
      <w:r w:rsidRPr="003A3775">
        <w:rPr>
          <w:b/>
        </w:rPr>
        <w:t>Vision Perks</w:t>
      </w:r>
    </w:p>
    <w:p w:rsidR="003A3775" w:rsidRDefault="003A3775">
      <w:r>
        <w:t>EYECONIC.COM</w:t>
      </w:r>
    </w:p>
    <w:p w:rsidR="003A3775" w:rsidRDefault="003A3775">
      <w:proofErr w:type="spellStart"/>
      <w:r>
        <w:t>Eyeconic</w:t>
      </w:r>
      <w:proofErr w:type="spellEnd"/>
      <w:r>
        <w:t xml:space="preserve"> is the only place where VSP members can shop online for contacts and eyewear with their VSP insurance in-network.  As a VSP-owned company, </w:t>
      </w:r>
      <w:proofErr w:type="spellStart"/>
      <w:r>
        <w:t>Eyeconic</w:t>
      </w:r>
      <w:proofErr w:type="spellEnd"/>
      <w:r>
        <w:t xml:space="preserve"> seamlessly connects VSP vision benefits to your account.</w:t>
      </w:r>
    </w:p>
    <w:p w:rsidR="003A3775" w:rsidRDefault="003A3775">
      <w:r>
        <w:t>Save time and money on quality eyewear with a few easy clicks.</w:t>
      </w:r>
    </w:p>
    <w:p w:rsidR="003A3775" w:rsidRDefault="003A3775" w:rsidP="003A3775">
      <w:pPr>
        <w:pStyle w:val="ListParagraph"/>
        <w:numPr>
          <w:ilvl w:val="0"/>
          <w:numId w:val="1"/>
        </w:numPr>
      </w:pPr>
      <w:r>
        <w:t xml:space="preserve">Visit </w:t>
      </w:r>
      <w:hyperlink r:id="rId5" w:history="1">
        <w:r w:rsidRPr="005956C0">
          <w:rPr>
            <w:rStyle w:val="Hyperlink"/>
          </w:rPr>
          <w:t>www.eyeconic.com</w:t>
        </w:r>
      </w:hyperlink>
    </w:p>
    <w:p w:rsidR="003A3775" w:rsidRDefault="003A3775" w:rsidP="003A3775">
      <w:pPr>
        <w:pStyle w:val="ListParagraph"/>
        <w:numPr>
          <w:ilvl w:val="0"/>
          <w:numId w:val="1"/>
        </w:numPr>
      </w:pPr>
      <w:r>
        <w:t>Connect your vision insurance.</w:t>
      </w:r>
    </w:p>
    <w:p w:rsidR="003A3775" w:rsidRDefault="003A3775" w:rsidP="003A3775">
      <w:pPr>
        <w:pStyle w:val="ListParagraph"/>
        <w:numPr>
          <w:ilvl w:val="0"/>
          <w:numId w:val="1"/>
        </w:numPr>
      </w:pPr>
      <w:r>
        <w:t>Select your product.</w:t>
      </w:r>
    </w:p>
    <w:p w:rsidR="003A3775" w:rsidRDefault="003A3775" w:rsidP="003A3775">
      <w:pPr>
        <w:pStyle w:val="ListParagraph"/>
        <w:numPr>
          <w:ilvl w:val="0"/>
          <w:numId w:val="1"/>
        </w:numPr>
      </w:pPr>
      <w:r>
        <w:t>Upload your prescription or provide your doctors contact information and we’ll take care of the rest.</w:t>
      </w:r>
    </w:p>
    <w:p w:rsidR="003A3775" w:rsidRPr="003A3775" w:rsidRDefault="003A3775" w:rsidP="003A3775">
      <w:pPr>
        <w:rPr>
          <w:b/>
        </w:rPr>
      </w:pPr>
      <w:r>
        <w:rPr>
          <w:b/>
        </w:rPr>
        <w:t>Save up to 60% on Brand-name Hearing A</w:t>
      </w:r>
      <w:r w:rsidRPr="003A3775">
        <w:rPr>
          <w:b/>
        </w:rPr>
        <w:t>ids</w:t>
      </w:r>
    </w:p>
    <w:p w:rsidR="003A3775" w:rsidRDefault="003A3775" w:rsidP="003A3775">
      <w:bookmarkStart w:id="0" w:name="_GoBack"/>
      <w:bookmarkEnd w:id="0"/>
      <w:proofErr w:type="spellStart"/>
      <w:r w:rsidRPr="003A3775">
        <w:t>TruHearing</w:t>
      </w:r>
      <w:proofErr w:type="spellEnd"/>
      <w:r w:rsidRPr="003A3775">
        <w:t xml:space="preserve"> makes hearing aids affordable by providing exclusive savings up to 60% on a pair of hearing aids with </w:t>
      </w:r>
      <w:proofErr w:type="spellStart"/>
      <w:r w:rsidRPr="003A3775">
        <w:t>TruHearing</w:t>
      </w:r>
      <w:proofErr w:type="spellEnd"/>
      <w:r w:rsidRPr="003A3775">
        <w:t xml:space="preserve"> to all VSP Vision Care members.</w:t>
      </w:r>
      <w:r>
        <w:t xml:space="preserve">  You can save.  What’s more, your dependents and even extending family members are eligible, too.</w:t>
      </w:r>
    </w:p>
    <w:p w:rsidR="003A3775" w:rsidRPr="003A3775" w:rsidRDefault="003A3775" w:rsidP="003A3775"/>
    <w:sectPr w:rsidR="003A3775" w:rsidRPr="003A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6506B"/>
    <w:multiLevelType w:val="hybridMultilevel"/>
    <w:tmpl w:val="ED10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F0"/>
    <w:rsid w:val="003A3775"/>
    <w:rsid w:val="005F34F0"/>
    <w:rsid w:val="006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78755-9854-4707-9712-1F1EDF22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yecon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>Superior Court, County of Santa Barbara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Teri</dc:creator>
  <cp:keywords/>
  <dc:description/>
  <cp:lastModifiedBy>Carter, Teri</cp:lastModifiedBy>
  <cp:revision>2</cp:revision>
  <dcterms:created xsi:type="dcterms:W3CDTF">2020-09-27T18:31:00Z</dcterms:created>
  <dcterms:modified xsi:type="dcterms:W3CDTF">2020-09-27T18:37:00Z</dcterms:modified>
</cp:coreProperties>
</file>